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EC1" w:rsidRDefault="004B7EC1"/>
    <w:p w:rsidR="004B7EC1" w:rsidRPr="004B7EC1" w:rsidRDefault="004B7E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4B7EC1">
        <w:rPr>
          <w:rFonts w:ascii="Times New Roman" w:hAnsi="Times New Roman" w:cs="Times New Roman"/>
          <w:sz w:val="28"/>
          <w:szCs w:val="28"/>
        </w:rPr>
        <w:t xml:space="preserve">Локальный акт </w:t>
      </w:r>
    </w:p>
    <w:tbl>
      <w:tblPr>
        <w:tblW w:w="5202" w:type="pct"/>
        <w:tblCellSpacing w:w="7" w:type="dxa"/>
        <w:tblInd w:w="-382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824"/>
      </w:tblGrid>
      <w:tr w:rsidR="004B7EC1" w:rsidRPr="004B7EC1" w:rsidTr="004B7EC1">
        <w:trPr>
          <w:tblCellSpacing w:w="7" w:type="dxa"/>
        </w:trPr>
        <w:tc>
          <w:tcPr>
            <w:tcW w:w="4986" w:type="pct"/>
            <w:shd w:val="clear" w:color="auto" w:fill="FFFFFF"/>
            <w:vAlign w:val="center"/>
            <w:hideMark/>
          </w:tcPr>
          <w:p w:rsidR="004B7EC1" w:rsidRDefault="004B7EC1" w:rsidP="004B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E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временном переходе на дистанционный режим обучения</w:t>
            </w:r>
          </w:p>
          <w:p w:rsidR="004B7EC1" w:rsidRPr="004B7EC1" w:rsidRDefault="004B7EC1" w:rsidP="004B7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«Новолакская гимназия»</w:t>
            </w:r>
          </w:p>
        </w:tc>
      </w:tr>
      <w:tr w:rsidR="004B7EC1" w:rsidRPr="004B7EC1" w:rsidTr="004B7EC1">
        <w:trPr>
          <w:tblCellSpacing w:w="7" w:type="dxa"/>
        </w:trPr>
        <w:tc>
          <w:tcPr>
            <w:tcW w:w="4986" w:type="pct"/>
            <w:shd w:val="clear" w:color="auto" w:fill="FFFFFF"/>
            <w:vAlign w:val="center"/>
            <w:hideMark/>
          </w:tcPr>
          <w:p w:rsidR="004B7EC1" w:rsidRPr="004B7EC1" w:rsidRDefault="004B7EC1" w:rsidP="004B7E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proofErr w:type="gramStart"/>
            <w:r w:rsidRPr="004B7E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основании распоряжения управления образования от 17.03.2020 №1 «Об усилении санитарно-эпидемиологических мероприятий в образовательных учреждениях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Новолакского района</w:t>
            </w:r>
            <w:r w:rsidRPr="004B7E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с целью недопущения распространения инфекционно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заболевания организовать в МК</w:t>
            </w:r>
            <w:r w:rsidRPr="004B7E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«Новолакская гимназия» с. Новолакское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Новострой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Pr="004B7E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обучение по основным образовательным программам начального общего и основного общего образования с применением дистанционных образовательных технологий 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 07.04.2020  по 30.04</w:t>
            </w:r>
            <w:r w:rsidRPr="004B7E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.2020 года.</w:t>
            </w:r>
            <w:proofErr w:type="gramEnd"/>
          </w:p>
          <w:p w:rsidR="004B7EC1" w:rsidRPr="004B7EC1" w:rsidRDefault="004B7EC1" w:rsidP="004B7E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Классным руководителям 1-11</w:t>
            </w:r>
            <w:r w:rsidRPr="004B7E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-х классов довести до сведения обучающихся и их родителей (законных представителей) информацию о порядке организации учебного процесса с применением дистанционных технологий и графиком консультаций администрации школы, учителей – предметников и кла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ссных руководителей. Срок: до 06.04</w:t>
            </w:r>
            <w:r w:rsidRPr="004B7E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.2020 г.</w:t>
            </w:r>
          </w:p>
          <w:p w:rsidR="004B7EC1" w:rsidRPr="004B7EC1" w:rsidRDefault="004B7EC1" w:rsidP="004B7E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7E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Учителям-предметникам:</w:t>
            </w:r>
          </w:p>
          <w:p w:rsidR="004B7EC1" w:rsidRPr="004B7EC1" w:rsidRDefault="004B7EC1" w:rsidP="004B7EC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7E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подготовить перечень домашних заданий и комментариев по изучению новой темы в соответствии с календарно-тематическим планированием по всем учебным предметам, курсам учебного плана и расписанием уроков;</w:t>
            </w:r>
          </w:p>
          <w:p w:rsidR="004B7EC1" w:rsidRPr="004B7EC1" w:rsidRDefault="004B7EC1" w:rsidP="004B7EC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7E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обеспечить систему проверки и оценивания выполненных домашних заданий обучающихся в период временного приостановления очной формы обучения;</w:t>
            </w:r>
          </w:p>
          <w:p w:rsidR="004B7EC1" w:rsidRPr="004B7EC1" w:rsidRDefault="004B7EC1" w:rsidP="004B7EC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7E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своевременно заполнять журналы в соответствии с расписанием уроков.</w:t>
            </w:r>
          </w:p>
          <w:p w:rsidR="004B7EC1" w:rsidRPr="004B7EC1" w:rsidRDefault="004B7EC1" w:rsidP="004B7EC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7E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школы обучающимся с целью передачи учителям – предметникам выполненных работ допускается только при наличии медицинской маски не далее поста охраны ОО на 1 этаже.</w:t>
            </w:r>
          </w:p>
          <w:p w:rsidR="004B7EC1" w:rsidRPr="004B7EC1" w:rsidRDefault="004B7EC1" w:rsidP="004B7E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7E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Уважаемые обучающиеся, родители (законные представители) и иные заинтересованные лица!</w:t>
            </w:r>
          </w:p>
          <w:p w:rsidR="004B7EC1" w:rsidRPr="004B7EC1" w:rsidRDefault="004B7EC1" w:rsidP="004B7E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7E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Взаимодействие </w:t>
            </w:r>
            <w:proofErr w:type="gramStart"/>
            <w:r w:rsidRPr="004B7E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4B7E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педагогами в период карантина (консультации, ответы на вопросы, комментарии, пояснения по выполнению домашнего задания) будет осуществляться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опосредованно (на расстоянии)</w:t>
            </w:r>
            <w:r w:rsidRPr="004B7E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через сотовую связь и электронные адреса.</w:t>
            </w:r>
          </w:p>
          <w:p w:rsidR="004B7EC1" w:rsidRPr="004B7EC1" w:rsidRDefault="004B7EC1" w:rsidP="004B7EC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A098B" w:rsidRDefault="008A098B"/>
    <w:p w:rsidR="004B7EC1" w:rsidRPr="004B7EC1" w:rsidRDefault="004B7EC1" w:rsidP="004B7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B7EC1">
        <w:rPr>
          <w:rFonts w:ascii="Times New Roman" w:hAnsi="Times New Roman" w:cs="Times New Roman"/>
          <w:sz w:val="28"/>
          <w:szCs w:val="28"/>
        </w:rPr>
        <w:t>Директор ________________ Султанова С.И.</w:t>
      </w:r>
    </w:p>
    <w:p w:rsidR="004B7EC1" w:rsidRPr="004B7EC1" w:rsidRDefault="004B7EC1" w:rsidP="004B7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B7EC1">
        <w:rPr>
          <w:rFonts w:ascii="Times New Roman" w:hAnsi="Times New Roman" w:cs="Times New Roman"/>
          <w:sz w:val="28"/>
          <w:szCs w:val="28"/>
        </w:rPr>
        <w:t>06.04.2020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4B7EC1">
        <w:rPr>
          <w:rFonts w:ascii="Times New Roman" w:hAnsi="Times New Roman" w:cs="Times New Roman"/>
          <w:sz w:val="28"/>
          <w:szCs w:val="28"/>
        </w:rPr>
        <w:t>г.</w:t>
      </w:r>
    </w:p>
    <w:p w:rsidR="004B7EC1" w:rsidRDefault="004B7EC1"/>
    <w:sectPr w:rsidR="004B7EC1" w:rsidSect="004B7EC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0A5319"/>
    <w:multiLevelType w:val="multilevel"/>
    <w:tmpl w:val="5A92F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EC1"/>
    <w:rsid w:val="002E2693"/>
    <w:rsid w:val="004B7EC1"/>
    <w:rsid w:val="008A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7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7E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7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7E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2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Султанова</dc:creator>
  <cp:lastModifiedBy>Султанова</cp:lastModifiedBy>
  <cp:revision>2</cp:revision>
  <dcterms:created xsi:type="dcterms:W3CDTF">2020-04-09T09:54:00Z</dcterms:created>
  <dcterms:modified xsi:type="dcterms:W3CDTF">2020-04-09T10:04:00Z</dcterms:modified>
</cp:coreProperties>
</file>