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8D" w:rsidRPr="00D9628D" w:rsidRDefault="00D9628D" w:rsidP="00D962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962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ГРАФИК</w:t>
      </w:r>
    </w:p>
    <w:p w:rsidR="00D9628D" w:rsidRPr="00D9628D" w:rsidRDefault="00D9628D" w:rsidP="00D962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962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проведения школьного этапа Всероссийской олимпиады школьников в Республике Дагестан в 2018/2019 учебном году</w:t>
      </w:r>
    </w:p>
    <w:p w:rsidR="00D9628D" w:rsidRPr="00D9628D" w:rsidRDefault="00D9628D" w:rsidP="00D96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9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592"/>
        <w:gridCol w:w="1988"/>
        <w:gridCol w:w="2086"/>
        <w:gridCol w:w="2197"/>
      </w:tblGrid>
      <w:tr w:rsidR="00D9628D" w:rsidRPr="00D9628D" w:rsidTr="00D9628D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Сроки представления протокола и работ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5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ОБЖ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 сентября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6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Французский язык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 сентября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7" w:tgtFrame="_blank" w:history="1">
              <w:r w:rsidRPr="00D9628D">
                <w:rPr>
                  <w:rFonts w:ascii="Arial" w:eastAsia="Times New Roman" w:hAnsi="Arial" w:cs="Arial"/>
                  <w:color w:val="0077CC"/>
                  <w:sz w:val="23"/>
                  <w:szCs w:val="23"/>
                  <w:u w:val="single"/>
                  <w:lang w:eastAsia="ru-RU"/>
                </w:rPr>
                <w:t>Литература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 сентября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8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Биология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 сентября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9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Искусство (МХК)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 сентября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0" w:tgtFrame="_blank" w:history="1">
              <w:r w:rsidRPr="00D9628D">
                <w:rPr>
                  <w:rFonts w:ascii="Arial" w:eastAsia="Times New Roman" w:hAnsi="Arial" w:cs="Arial"/>
                  <w:color w:val="0077CC"/>
                  <w:sz w:val="23"/>
                  <w:szCs w:val="23"/>
                  <w:u w:val="single"/>
                  <w:lang w:eastAsia="ru-RU"/>
                </w:rPr>
                <w:t>Экология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27 сентября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1" w:tgtFrame="_blank" w:history="1">
              <w:r w:rsidRPr="00D9628D">
                <w:rPr>
                  <w:rFonts w:ascii="Arial" w:eastAsia="Times New Roman" w:hAnsi="Arial" w:cs="Arial"/>
                  <w:color w:val="0077CC"/>
                  <w:sz w:val="23"/>
                  <w:szCs w:val="23"/>
                  <w:u w:val="single"/>
                  <w:lang w:eastAsia="ru-RU"/>
                </w:rPr>
                <w:t>Английский язык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 сентября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2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Право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 сентября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3" w:tgtFrame="_blank" w:history="1">
              <w:r w:rsidRPr="00D9628D">
                <w:rPr>
                  <w:rFonts w:ascii="Arial" w:eastAsia="Times New Roman" w:hAnsi="Arial" w:cs="Arial"/>
                  <w:color w:val="0077CC"/>
                  <w:sz w:val="23"/>
                  <w:szCs w:val="23"/>
                  <w:u w:val="single"/>
                  <w:lang w:eastAsia="ru-RU"/>
                </w:rPr>
                <w:t>Обществознание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4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Физика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Итальянский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5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Русский язык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 сентября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6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География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7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История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8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Химия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9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Испанский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18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0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Экономика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1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Астрономия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2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Математика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3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Немецкий язык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4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Технология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26 октября</w:t>
            </w:r>
          </w:p>
        </w:tc>
      </w:tr>
      <w:tr w:rsidR="00D9628D" w:rsidRPr="00D9628D" w:rsidTr="00D9628D"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5" w:tgtFrame="_blank" w:history="1">
              <w:r w:rsidRPr="00D9628D">
                <w:rPr>
                  <w:rFonts w:ascii="Arial" w:eastAsia="Times New Roman" w:hAnsi="Arial" w:cs="Arial"/>
                  <w:sz w:val="28"/>
                  <w:szCs w:val="28"/>
                  <w:lang w:eastAsia="ru-RU"/>
                </w:rPr>
                <w:t>Информатика</w:t>
              </w:r>
            </w:hyperlink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и ИКТ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 октября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28D" w:rsidRPr="00D9628D" w:rsidRDefault="00D9628D" w:rsidP="00D96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9628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26 октября</w:t>
            </w:r>
          </w:p>
        </w:tc>
      </w:tr>
    </w:tbl>
    <w:p w:rsidR="00D9628D" w:rsidRPr="00D9628D" w:rsidRDefault="00D9628D" w:rsidP="00D96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96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97275" w:rsidRDefault="00D97275">
      <w:bookmarkStart w:id="0" w:name="_GoBack"/>
      <w:bookmarkEnd w:id="0"/>
    </w:p>
    <w:sectPr w:rsidR="00D9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8D"/>
    <w:rsid w:val="00D9628D"/>
    <w:rsid w:val="00D9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biol/2017_2018" TargetMode="External"/><Relationship Id="rId13" Type="http://schemas.openxmlformats.org/officeDocument/2006/relationships/hyperlink" Target="http://vos.olimpiada.ru/soci/2017_2018" TargetMode="External"/><Relationship Id="rId18" Type="http://schemas.openxmlformats.org/officeDocument/2006/relationships/hyperlink" Target="http://vos.olimpiada.ru/chem/2017_201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vos.olimpiada.ru/astr/2017_2018" TargetMode="External"/><Relationship Id="rId7" Type="http://schemas.openxmlformats.org/officeDocument/2006/relationships/hyperlink" Target="http://vos.olimpiada.ru/litr/2017_2018" TargetMode="External"/><Relationship Id="rId12" Type="http://schemas.openxmlformats.org/officeDocument/2006/relationships/hyperlink" Target="http://vos.olimpiada.ru/law/2017_2018" TargetMode="External"/><Relationship Id="rId17" Type="http://schemas.openxmlformats.org/officeDocument/2006/relationships/hyperlink" Target="http://vos.olimpiada.ru/hist/2017_2018" TargetMode="External"/><Relationship Id="rId25" Type="http://schemas.openxmlformats.org/officeDocument/2006/relationships/hyperlink" Target="http://www.olympiads.ru/moscow/index.s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os.olimpiada.ru/geog/2017_2018" TargetMode="External"/><Relationship Id="rId20" Type="http://schemas.openxmlformats.org/officeDocument/2006/relationships/hyperlink" Target="http://vos.olimpiada.ru/econ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fren/2017_2018" TargetMode="External"/><Relationship Id="rId11" Type="http://schemas.openxmlformats.org/officeDocument/2006/relationships/hyperlink" Target="http://vos.olimpiada.ru/engl/2017_2018" TargetMode="External"/><Relationship Id="rId24" Type="http://schemas.openxmlformats.org/officeDocument/2006/relationships/hyperlink" Target="http://vos.olimpiada.ru/tech/2017_2018" TargetMode="External"/><Relationship Id="rId5" Type="http://schemas.openxmlformats.org/officeDocument/2006/relationships/hyperlink" Target="http://vos.olimpiada.ru/bsvf/2017_2018" TargetMode="External"/><Relationship Id="rId15" Type="http://schemas.openxmlformats.org/officeDocument/2006/relationships/hyperlink" Target="http://vos.olimpiada.ru/russ/2017_2018" TargetMode="External"/><Relationship Id="rId23" Type="http://schemas.openxmlformats.org/officeDocument/2006/relationships/hyperlink" Target="http://vos.olimpiada.ru/germ/2017_2018" TargetMode="External"/><Relationship Id="rId10" Type="http://schemas.openxmlformats.org/officeDocument/2006/relationships/hyperlink" Target="http://vos.olimpiada.ru/ekol/2017_2018" TargetMode="External"/><Relationship Id="rId19" Type="http://schemas.openxmlformats.org/officeDocument/2006/relationships/hyperlink" Target="http://vos.olimpiada.ru/pcul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amxk/2017_2018" TargetMode="External"/><Relationship Id="rId14" Type="http://schemas.openxmlformats.org/officeDocument/2006/relationships/hyperlink" Target="http://vos.olimpiada.ru/phys/2017_2018" TargetMode="External"/><Relationship Id="rId22" Type="http://schemas.openxmlformats.org/officeDocument/2006/relationships/hyperlink" Target="http://olympiads.mccme.ru/vmo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2018-09-22T07:09:00Z</dcterms:created>
  <dcterms:modified xsi:type="dcterms:W3CDTF">2018-09-22T07:11:00Z</dcterms:modified>
</cp:coreProperties>
</file>