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B9C" w:rsidRPr="00D60B9C" w:rsidRDefault="00D60B9C" w:rsidP="00D60B9C">
      <w:pPr>
        <w:shd w:val="clear" w:color="auto" w:fill="FFFFFF"/>
        <w:spacing w:before="180" w:after="0" w:line="360" w:lineRule="atLeast"/>
        <w:jc w:val="center"/>
        <w:outlineLvl w:val="1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D60B9C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 xml:space="preserve">Организация образовательного процесса в условиях распространения новой </w:t>
      </w:r>
      <w:proofErr w:type="spellStart"/>
      <w:r w:rsidRPr="00D60B9C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коронавирусной</w:t>
      </w:r>
      <w:proofErr w:type="spellEnd"/>
      <w:r w:rsidRPr="00D60B9C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 xml:space="preserve"> инфекции</w:t>
      </w:r>
    </w:p>
    <w:p w:rsidR="00D60B9C" w:rsidRPr="00D60B9C" w:rsidRDefault="00D60B9C" w:rsidP="00D60B9C">
      <w:pPr>
        <w:shd w:val="clear" w:color="auto" w:fill="FFFFFF"/>
        <w:spacing w:before="180" w:after="0" w:line="360" w:lineRule="atLeast"/>
        <w:jc w:val="center"/>
        <w:outlineLvl w:val="1"/>
        <w:rPr>
          <w:rFonts w:ascii="Tahoma" w:eastAsia="Times New Roman" w:hAnsi="Tahoma" w:cs="Tahoma"/>
          <w:color w:val="FF0000"/>
          <w:sz w:val="21"/>
          <w:szCs w:val="21"/>
          <w:lang w:eastAsia="ru-RU"/>
        </w:rPr>
      </w:pPr>
      <w:r w:rsidRPr="00D60B9C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(CОVID-19)</w:t>
      </w:r>
    </w:p>
    <w:p w:rsidR="00D60B9C" w:rsidRPr="00D60B9C" w:rsidRDefault="00D60B9C" w:rsidP="00D60B9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0B9C">
        <w:rPr>
          <w:rFonts w:ascii="Times New Roman" w:eastAsia="Times New Roman" w:hAnsi="Times New Roman" w:cs="Times New Roman"/>
          <w:color w:val="000000" w:themeColor="text1"/>
          <w:sz w:val="36"/>
          <w:szCs w:val="36"/>
          <w:shd w:val="clear" w:color="auto" w:fill="FFFFFF"/>
          <w:lang w:eastAsia="ru-RU"/>
        </w:rPr>
        <w:t> </w:t>
      </w:r>
    </w:p>
    <w:p w:rsidR="00D60B9C" w:rsidRPr="00D60B9C" w:rsidRDefault="00D60B9C" w:rsidP="00D60B9C">
      <w:pPr>
        <w:shd w:val="clear" w:color="auto" w:fill="FFFFFF"/>
        <w:spacing w:after="135" w:line="330" w:lineRule="atLeast"/>
        <w:ind w:left="135"/>
        <w:jc w:val="center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D60B9C"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  <w:t>Информация МКОУ «Новолакская гимназия»</w:t>
      </w:r>
    </w:p>
    <w:p w:rsidR="00D60B9C" w:rsidRPr="00D60B9C" w:rsidRDefault="00D60B9C" w:rsidP="00D60B9C">
      <w:pPr>
        <w:shd w:val="clear" w:color="auto" w:fill="FFFFFF"/>
        <w:spacing w:after="135" w:line="330" w:lineRule="atLeast"/>
        <w:ind w:left="135"/>
        <w:jc w:val="center"/>
        <w:rPr>
          <w:rFonts w:ascii="Tahoma" w:eastAsia="Times New Roman" w:hAnsi="Tahoma" w:cs="Tahoma"/>
          <w:color w:val="FF0000"/>
          <w:sz w:val="21"/>
          <w:szCs w:val="21"/>
          <w:lang w:eastAsia="ru-RU"/>
        </w:rPr>
      </w:pPr>
      <w:r w:rsidRPr="00D60B9C"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  <w:t xml:space="preserve">об организации обучения в условиях распространения </w:t>
      </w:r>
      <w:r w:rsidRPr="00D60B9C">
        <w:rPr>
          <w:rFonts w:ascii="Tahoma" w:eastAsia="Times New Roman" w:hAnsi="Tahoma" w:cs="Tahoma"/>
          <w:color w:val="FF0000"/>
          <w:sz w:val="28"/>
          <w:szCs w:val="28"/>
          <w:lang w:eastAsia="ru-RU"/>
        </w:rPr>
        <w:t>COVID-19</w:t>
      </w:r>
    </w:p>
    <w:p w:rsidR="00D60B9C" w:rsidRPr="00D60B9C" w:rsidRDefault="00D60B9C" w:rsidP="00D60B9C">
      <w:pPr>
        <w:shd w:val="clear" w:color="auto" w:fill="FFFFFF"/>
        <w:spacing w:after="135" w:line="240" w:lineRule="auto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D60B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Скоро, совсем с</w:t>
      </w:r>
      <w:bookmarkStart w:id="0" w:name="_GoBack"/>
      <w:bookmarkEnd w:id="0"/>
      <w:r w:rsidRPr="00D60B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коро, состоится наша долгожданная встреча. 1 сентября 2020 года ребята смогут вернуться за свои парты и начать обучение в обычном (очном режиме).</w:t>
      </w:r>
    </w:p>
    <w:p w:rsidR="00D60B9C" w:rsidRPr="00D60B9C" w:rsidRDefault="00D60B9C" w:rsidP="00D60B9C">
      <w:pPr>
        <w:shd w:val="clear" w:color="auto" w:fill="FFFFFF"/>
        <w:spacing w:after="135" w:line="240" w:lineRule="auto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D60B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бесконечно благодарны Вам за терпение и понимание. Наше сотрудничество позволило успешно окончить 2019-2020 учебный год.</w:t>
      </w:r>
    </w:p>
    <w:p w:rsidR="00D60B9C" w:rsidRPr="00D60B9C" w:rsidRDefault="00D60B9C" w:rsidP="00D60B9C">
      <w:pPr>
        <w:shd w:val="clear" w:color="auto" w:fill="FFFFFF"/>
        <w:spacing w:after="135" w:line="240" w:lineRule="auto"/>
        <w:jc w:val="center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D60B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рады, что вновь встретимся с Вами в стенах школы, но…</w:t>
      </w:r>
    </w:p>
    <w:p w:rsidR="00D60B9C" w:rsidRPr="00D60B9C" w:rsidRDefault="00D60B9C" w:rsidP="00D60B9C">
      <w:pPr>
        <w:shd w:val="clear" w:color="auto" w:fill="FFFFFF"/>
        <w:spacing w:after="135" w:line="240" w:lineRule="auto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D60B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связи с сохранением распространения вирусной инфекции в МКОУ «Новолакская гимназия» планируется введение особого режима организации учебно-воспитательного процесса в 2020-2021 учебном году.</w:t>
      </w:r>
    </w:p>
    <w:p w:rsidR="00D60B9C" w:rsidRPr="00D60B9C" w:rsidRDefault="00D60B9C" w:rsidP="00D60B9C">
      <w:pPr>
        <w:shd w:val="clear" w:color="auto" w:fill="FFFFFF"/>
        <w:spacing w:after="135" w:line="240" w:lineRule="auto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D60B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подробной информацией Вас ознакомят классные руководители. На сайте школы будут представлены следующие документы:</w:t>
      </w:r>
    </w:p>
    <w:p w:rsidR="00D60B9C" w:rsidRPr="00D60B9C" w:rsidRDefault="00D60B9C" w:rsidP="00D60B9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hyperlink r:id="rId5" w:tgtFrame="_blank" w:history="1">
        <w:r w:rsidRPr="00D60B9C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u w:val="single"/>
            <w:lang w:eastAsia="ru-RU"/>
          </w:rPr>
          <w:t xml:space="preserve">1. Приказ директора ОО о назначении ответственных за содержание и организацию работы </w:t>
        </w:r>
        <w:proofErr w:type="spellStart"/>
        <w:r w:rsidRPr="00D60B9C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u w:val="single"/>
            <w:lang w:eastAsia="ru-RU"/>
          </w:rPr>
          <w:t>гимназиив</w:t>
        </w:r>
        <w:proofErr w:type="spellEnd"/>
        <w:r w:rsidRPr="00D60B9C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u w:val="single"/>
            <w:lang w:eastAsia="ru-RU"/>
          </w:rPr>
          <w:t xml:space="preserve"> условиях распространения COVID-19</w:t>
        </w:r>
      </w:hyperlink>
    </w:p>
    <w:p w:rsidR="00D60B9C" w:rsidRPr="00D60B9C" w:rsidRDefault="00D60B9C" w:rsidP="00D60B9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hyperlink r:id="rId6" w:tgtFrame="_blank" w:history="1">
        <w:r w:rsidRPr="00D60B9C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u w:val="single"/>
            <w:lang w:eastAsia="ru-RU"/>
          </w:rPr>
          <w:t>2. Закрепление за каждым классом отдельного кабинета для занятий</w:t>
        </w:r>
      </w:hyperlink>
    </w:p>
    <w:p w:rsidR="00D60B9C" w:rsidRPr="00D60B9C" w:rsidRDefault="00D60B9C" w:rsidP="00D60B9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hyperlink r:id="rId7" w:tgtFrame="_blank" w:history="1">
        <w:r w:rsidRPr="00D60B9C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u w:val="single"/>
            <w:lang w:eastAsia="ru-RU"/>
          </w:rPr>
          <w:t>3. Составление расписания уроков с целью минимизации контактов обучающихся</w:t>
        </w:r>
      </w:hyperlink>
      <w:r w:rsidRPr="00D60B9C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>. Обучение проходит в 1 смену</w:t>
      </w:r>
    </w:p>
    <w:p w:rsidR="00D60B9C" w:rsidRPr="00D60B9C" w:rsidRDefault="00D60B9C" w:rsidP="00D60B9C">
      <w:pPr>
        <w:shd w:val="clear" w:color="auto" w:fill="FFFFFF"/>
        <w:spacing w:after="135" w:line="240" w:lineRule="auto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D60B9C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>4. Начало уроков в 1 – 4 классах в 9:00.</w:t>
      </w:r>
    </w:p>
    <w:p w:rsidR="00D60B9C" w:rsidRPr="00D60B9C" w:rsidRDefault="00D60B9C" w:rsidP="00D60B9C">
      <w:pPr>
        <w:shd w:val="clear" w:color="auto" w:fill="FFFFFF"/>
        <w:spacing w:after="135" w:line="240" w:lineRule="auto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D60B9C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>Начало уроков в 5 – 11 классах в 8:30</w:t>
      </w:r>
    </w:p>
    <w:p w:rsidR="00D60B9C" w:rsidRPr="00D60B9C" w:rsidRDefault="00D60B9C" w:rsidP="00D60B9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hyperlink r:id="rId8" w:tgtFrame="_blank" w:history="1">
        <w:r w:rsidRPr="00D60B9C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u w:val="single"/>
            <w:lang w:eastAsia="ru-RU"/>
          </w:rPr>
          <w:t xml:space="preserve">5. Маршруты для каждого класса (параллели) «вход – урок-перемена </w:t>
        </w:r>
        <w:proofErr w:type="gramStart"/>
        <w:r w:rsidRPr="00D60B9C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u w:val="single"/>
            <w:lang w:eastAsia="ru-RU"/>
          </w:rPr>
          <w:t>–п</w:t>
        </w:r>
        <w:proofErr w:type="gramEnd"/>
        <w:r w:rsidRPr="00D60B9C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u w:val="single"/>
            <w:lang w:eastAsia="ru-RU"/>
          </w:rPr>
          <w:t>итание-урок – выход»</w:t>
        </w:r>
      </w:hyperlink>
    </w:p>
    <w:p w:rsidR="00D60B9C" w:rsidRPr="00D60B9C" w:rsidRDefault="00D60B9C" w:rsidP="00D60B9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hyperlink r:id="rId9" w:tgtFrame="_blank" w:history="1">
        <w:r w:rsidRPr="00D60B9C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u w:val="single"/>
            <w:lang w:eastAsia="ru-RU"/>
          </w:rPr>
          <w:t>6. График дежурства по школе</w:t>
        </w:r>
      </w:hyperlink>
    </w:p>
    <w:p w:rsidR="00D60B9C" w:rsidRPr="00D60B9C" w:rsidRDefault="00D60B9C" w:rsidP="00D60B9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hyperlink r:id="rId10" w:tgtFrame="_blank" w:history="1">
        <w:r w:rsidRPr="00D60B9C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u w:val="single"/>
            <w:lang w:eastAsia="ru-RU"/>
          </w:rPr>
          <w:t>7. График организации перемен</w:t>
        </w:r>
      </w:hyperlink>
    </w:p>
    <w:p w:rsidR="00D60B9C" w:rsidRPr="00D60B9C" w:rsidRDefault="00D60B9C" w:rsidP="00D60B9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hyperlink r:id="rId11" w:tgtFrame="_blank" w:history="1">
        <w:r w:rsidRPr="00D60B9C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u w:val="single"/>
            <w:lang w:eastAsia="ru-RU"/>
          </w:rPr>
          <w:t>8. График питания обучающихся в столовой</w:t>
        </w:r>
      </w:hyperlink>
    </w:p>
    <w:p w:rsidR="00D60B9C" w:rsidRPr="00D60B9C" w:rsidRDefault="00D60B9C" w:rsidP="00D60B9C">
      <w:pPr>
        <w:shd w:val="clear" w:color="auto" w:fill="FFFFFF"/>
        <w:spacing w:after="135" w:line="240" w:lineRule="auto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D60B9C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 xml:space="preserve">9. Оборудованы входы для приема </w:t>
      </w:r>
      <w:proofErr w:type="gramStart"/>
      <w:r w:rsidRPr="00D60B9C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>обучающихся</w:t>
      </w:r>
      <w:proofErr w:type="gramEnd"/>
    </w:p>
    <w:p w:rsidR="00D60B9C" w:rsidRPr="00D60B9C" w:rsidRDefault="00D60B9C" w:rsidP="00D60B9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hyperlink r:id="rId12" w:tgtFrame="_blank" w:history="1">
        <w:r w:rsidRPr="00D60B9C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u w:val="single"/>
            <w:lang w:eastAsia="ru-RU"/>
          </w:rPr>
          <w:t xml:space="preserve">10. Журнал ежедневного мониторинга состояния здоровья </w:t>
        </w:r>
        <w:proofErr w:type="gramStart"/>
        <w:r w:rsidRPr="00D60B9C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u w:val="single"/>
            <w:lang w:eastAsia="ru-RU"/>
          </w:rPr>
          <w:t>обучающихся</w:t>
        </w:r>
        <w:proofErr w:type="gramEnd"/>
      </w:hyperlink>
    </w:p>
    <w:p w:rsidR="00D60B9C" w:rsidRPr="00D60B9C" w:rsidRDefault="00D60B9C" w:rsidP="00D60B9C">
      <w:pPr>
        <w:shd w:val="clear" w:color="auto" w:fill="FFFFFF"/>
        <w:spacing w:after="135" w:line="240" w:lineRule="auto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D60B9C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>11. Оборудован изолятор на 1 этаже</w:t>
      </w:r>
    </w:p>
    <w:p w:rsidR="00D60B9C" w:rsidRPr="00D60B9C" w:rsidRDefault="00D60B9C" w:rsidP="00D60B9C">
      <w:pPr>
        <w:shd w:val="clear" w:color="auto" w:fill="FFFFFF"/>
        <w:spacing w:after="135" w:line="240" w:lineRule="auto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D60B9C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 xml:space="preserve">12. Имеются в наличии </w:t>
      </w:r>
      <w:proofErr w:type="spellStart"/>
      <w:r w:rsidRPr="00D60B9C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>рециркуляторы</w:t>
      </w:r>
      <w:proofErr w:type="spellEnd"/>
      <w:r w:rsidRPr="00D60B9C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>, бесконтактные термометры</w:t>
      </w:r>
    </w:p>
    <w:p w:rsidR="00D60B9C" w:rsidRPr="00D60B9C" w:rsidRDefault="00D60B9C" w:rsidP="00D60B9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hyperlink r:id="rId13" w:tgtFrame="_blank" w:history="1">
        <w:r w:rsidRPr="00D60B9C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u w:val="single"/>
            <w:lang w:eastAsia="ru-RU"/>
          </w:rPr>
          <w:t xml:space="preserve">Приказ "О назначении </w:t>
        </w:r>
        <w:proofErr w:type="gramStart"/>
        <w:r w:rsidRPr="00D60B9C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u w:val="single"/>
            <w:lang w:eastAsia="ru-RU"/>
          </w:rPr>
          <w:t>ответственных</w:t>
        </w:r>
        <w:proofErr w:type="gramEnd"/>
        <w:r w:rsidRPr="00D60B9C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u w:val="single"/>
            <w:lang w:eastAsia="ru-RU"/>
          </w:rPr>
          <w:t xml:space="preserve"> за термометрию"</w:t>
        </w:r>
      </w:hyperlink>
    </w:p>
    <w:p w:rsidR="00D60B9C" w:rsidRPr="00D60B9C" w:rsidRDefault="00D60B9C" w:rsidP="00D60B9C">
      <w:pPr>
        <w:shd w:val="clear" w:color="auto" w:fill="FFFFFF"/>
        <w:spacing w:after="135" w:line="240" w:lineRule="auto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D60B9C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>13. Имеются ​ дозаторы антисептических сре</w:t>
      </w:r>
      <w:proofErr w:type="gramStart"/>
      <w:r w:rsidRPr="00D60B9C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>дств пр</w:t>
      </w:r>
      <w:proofErr w:type="gramEnd"/>
      <w:r w:rsidRPr="00D60B9C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>и входах, в столовой, в санузлах</w:t>
      </w:r>
    </w:p>
    <w:p w:rsidR="00D60B9C" w:rsidRPr="00D60B9C" w:rsidRDefault="00D60B9C" w:rsidP="00D60B9C">
      <w:pPr>
        <w:shd w:val="clear" w:color="auto" w:fill="FFFFFF"/>
        <w:spacing w:after="135" w:line="240" w:lineRule="auto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D60B9C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 xml:space="preserve">14. Сотрудники столовой обеспечены ​ </w:t>
      </w:r>
      <w:proofErr w:type="gramStart"/>
      <w:r w:rsidRPr="00D60B9C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>СИЗ</w:t>
      </w:r>
      <w:proofErr w:type="gramEnd"/>
    </w:p>
    <w:p w:rsidR="00D60B9C" w:rsidRPr="00D60B9C" w:rsidRDefault="00D60B9C" w:rsidP="00D60B9C">
      <w:pPr>
        <w:shd w:val="clear" w:color="auto" w:fill="FFFFFF"/>
        <w:spacing w:after="135" w:line="240" w:lineRule="auto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D60B9C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>15. Организована работа горячей линии на сайте ОУ</w:t>
      </w:r>
    </w:p>
    <w:p w:rsidR="00D60B9C" w:rsidRPr="00D60B9C" w:rsidRDefault="00D60B9C" w:rsidP="00D60B9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D60B9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pict>
          <v:rect id="_x0000_i1025" style="width:467.75pt;height:1.5pt" o:hralign="center" o:hrstd="t" o:hrnoshade="t" o:hr="t" fillcolor="#333" stroked="f"/>
        </w:pict>
      </w:r>
    </w:p>
    <w:p w:rsidR="00D60B9C" w:rsidRPr="00D60B9C" w:rsidRDefault="00D60B9C" w:rsidP="00D60B9C">
      <w:pPr>
        <w:shd w:val="clear" w:color="auto" w:fill="FFFFFF"/>
        <w:spacing w:after="135" w:line="240" w:lineRule="auto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D60B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 </w:t>
      </w:r>
      <w:r w:rsidRPr="00D60B9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1. Праздничные мероприятия, посвященные Дню знаний, будут проводиться локально по классам.</w:t>
      </w:r>
    </w:p>
    <w:p w:rsidR="00D60B9C" w:rsidRPr="00D60B9C" w:rsidRDefault="00D60B9C" w:rsidP="00D60B9C">
      <w:pPr>
        <w:shd w:val="clear" w:color="auto" w:fill="FFFFFF"/>
        <w:spacing w:after="135" w:line="240" w:lineRule="auto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D60B9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 Организуется двухканальный «вход» в организацию с разделением по времени при обязательной термометрии с фиксацией в журнале:</w:t>
      </w:r>
    </w:p>
    <w:p w:rsidR="00D60B9C" w:rsidRPr="00D60B9C" w:rsidRDefault="00D60B9C" w:rsidP="00D60B9C">
      <w:pPr>
        <w:shd w:val="clear" w:color="auto" w:fill="FFFFFF"/>
        <w:spacing w:after="135" w:line="240" w:lineRule="auto"/>
        <w:jc w:val="center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D60B9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«вход №1» -центральный вход;</w:t>
      </w:r>
    </w:p>
    <w:p w:rsidR="00D60B9C" w:rsidRPr="00D60B9C" w:rsidRDefault="00D60B9C" w:rsidP="00D60B9C">
      <w:pPr>
        <w:shd w:val="clear" w:color="auto" w:fill="FFFFFF"/>
        <w:spacing w:after="135" w:line="240" w:lineRule="auto"/>
        <w:jc w:val="center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D60B9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«вход №2» -запасной вход №2;</w:t>
      </w:r>
    </w:p>
    <w:p w:rsidR="00D60B9C" w:rsidRPr="00D60B9C" w:rsidRDefault="00D60B9C" w:rsidP="00D60B9C">
      <w:pPr>
        <w:shd w:val="clear" w:color="auto" w:fill="FFFFFF"/>
        <w:spacing w:after="135" w:line="240" w:lineRule="auto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D60B9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 При входе в школу будет производиться гигиеническая обработка рук с применением кожных антисептиков, которые так же будут размещены в столовой, санитарных узлах и туалетных комнатах.</w:t>
      </w:r>
    </w:p>
    <w:p w:rsidR="00D60B9C" w:rsidRPr="00D60B9C" w:rsidRDefault="00D60B9C" w:rsidP="00D60B9C">
      <w:pPr>
        <w:shd w:val="clear" w:color="auto" w:fill="FFFFFF"/>
        <w:spacing w:after="135" w:line="240" w:lineRule="auto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D60B9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4. За каждым классом будет закреплен отдельный учебный кабинет, в котором дети будут обучаться по всем предметам за исключением занятий, требующих специального оборудования.</w:t>
      </w:r>
    </w:p>
    <w:p w:rsidR="00D60B9C" w:rsidRPr="00D60B9C" w:rsidRDefault="00D60B9C" w:rsidP="00D60B9C">
      <w:pPr>
        <w:shd w:val="clear" w:color="auto" w:fill="FFFFFF"/>
        <w:spacing w:after="135" w:line="240" w:lineRule="auto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D60B9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5. Минимизация контакта </w:t>
      </w:r>
      <w:proofErr w:type="gramStart"/>
      <w:r w:rsidRPr="00D60B9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обучающихся</w:t>
      </w:r>
      <w:proofErr w:type="gramEnd"/>
      <w:r w:rsidRPr="00D60B9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будет осуществляться через:</w:t>
      </w:r>
    </w:p>
    <w:p w:rsidR="00D60B9C" w:rsidRPr="00D60B9C" w:rsidRDefault="00D60B9C" w:rsidP="00D60B9C">
      <w:pPr>
        <w:shd w:val="clear" w:color="auto" w:fill="FFFFFF"/>
        <w:spacing w:after="135" w:line="240" w:lineRule="auto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D60B9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увеличение числа «входов» в школу (для каждой параллели свой «вход»);</w:t>
      </w:r>
    </w:p>
    <w:p w:rsidR="00D60B9C" w:rsidRPr="00D60B9C" w:rsidRDefault="00D60B9C" w:rsidP="00D60B9C">
      <w:pPr>
        <w:shd w:val="clear" w:color="auto" w:fill="FFFFFF"/>
        <w:spacing w:after="135" w:line="240" w:lineRule="auto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D60B9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разделение лестничных маршрутов (для каждой параллели своя лестница);</w:t>
      </w:r>
    </w:p>
    <w:p w:rsidR="00D60B9C" w:rsidRPr="00D60B9C" w:rsidRDefault="00D60B9C" w:rsidP="00D60B9C">
      <w:pPr>
        <w:shd w:val="clear" w:color="auto" w:fill="FFFFFF"/>
        <w:spacing w:after="135" w:line="240" w:lineRule="auto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D60B9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сокращение количества учащихся принимающих пищу в столовой в два раза;</w:t>
      </w:r>
    </w:p>
    <w:p w:rsidR="00D60B9C" w:rsidRPr="00D60B9C" w:rsidRDefault="00D60B9C" w:rsidP="00D60B9C">
      <w:pPr>
        <w:shd w:val="clear" w:color="auto" w:fill="FFFFFF"/>
        <w:spacing w:after="135" w:line="240" w:lineRule="auto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D60B9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организация индивидуального для каждого класса пространства для проведения перемен с соблюдением дистанции одной зоны от другой не менее чем 1,5 метра;</w:t>
      </w:r>
    </w:p>
    <w:p w:rsidR="00D60B9C" w:rsidRPr="00D60B9C" w:rsidRDefault="00D60B9C" w:rsidP="00D60B9C">
      <w:pPr>
        <w:shd w:val="clear" w:color="auto" w:fill="FFFFFF"/>
        <w:spacing w:after="135" w:line="240" w:lineRule="auto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D60B9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проветривание коридоров во время уроков, а учебных кабинетов во время перемен.</w:t>
      </w:r>
    </w:p>
    <w:p w:rsidR="00D60B9C" w:rsidRPr="00D60B9C" w:rsidRDefault="00D60B9C" w:rsidP="00D60B9C">
      <w:pPr>
        <w:shd w:val="clear" w:color="auto" w:fill="FFFFFF"/>
        <w:spacing w:after="135" w:line="240" w:lineRule="auto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D60B9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6. </w:t>
      </w:r>
      <w:proofErr w:type="gramStart"/>
      <w:r w:rsidRPr="00D60B9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На 1 этаже школы будет создан изолятор для лиц с признаками инфекционных заболеваний, в который будут размещаться лица с выявленными признаками инфекционных заболеваний до приезда скорой (неотложной) медицинской помощи либо прибытия родителей (законных представителей).</w:t>
      </w:r>
      <w:proofErr w:type="gramEnd"/>
    </w:p>
    <w:p w:rsidR="00D60B9C" w:rsidRPr="00D60B9C" w:rsidRDefault="00D60B9C" w:rsidP="00D60B9C">
      <w:pPr>
        <w:shd w:val="clear" w:color="auto" w:fill="FFFFFF"/>
        <w:spacing w:after="135" w:line="240" w:lineRule="auto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D60B9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7. Будет организовано проведение генеральных уборок 1 раз в день перед началом уроков.</w:t>
      </w:r>
    </w:p>
    <w:p w:rsidR="00D60B9C" w:rsidRPr="00D60B9C" w:rsidRDefault="00D60B9C" w:rsidP="00D60B9C">
      <w:pPr>
        <w:shd w:val="clear" w:color="auto" w:fill="FFFFFF"/>
        <w:spacing w:after="135" w:line="240" w:lineRule="auto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D60B9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8. Будет обеспечено проветривание помещений и регулярное обеззараживание воздуха.</w:t>
      </w:r>
    </w:p>
    <w:p w:rsidR="00D60B9C" w:rsidRPr="00D60B9C" w:rsidRDefault="00D60B9C" w:rsidP="00D60B9C">
      <w:pPr>
        <w:shd w:val="clear" w:color="auto" w:fill="FFFFFF"/>
        <w:spacing w:after="135" w:line="240" w:lineRule="auto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D60B9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9. При приёме </w:t>
      </w:r>
      <w:proofErr w:type="gramStart"/>
      <w:r w:rsidRPr="00D60B9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обучающихся</w:t>
      </w:r>
      <w:proofErr w:type="gramEnd"/>
      <w:r w:rsidRPr="00D60B9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родителям (законным представителям) посещение школы строго запрещается.</w:t>
      </w:r>
    </w:p>
    <w:p w:rsidR="00D60B9C" w:rsidRPr="00D60B9C" w:rsidRDefault="00D60B9C" w:rsidP="00D60B9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0B9C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> </w:t>
      </w:r>
    </w:p>
    <w:p w:rsidR="00D60B9C" w:rsidRPr="00D60B9C" w:rsidRDefault="00D60B9C" w:rsidP="00D60B9C">
      <w:pPr>
        <w:shd w:val="clear" w:color="auto" w:fill="FFFFFF"/>
        <w:spacing w:before="180" w:after="180" w:line="300" w:lineRule="atLeast"/>
        <w:jc w:val="center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D60B9C">
        <w:rPr>
          <w:rFonts w:ascii="Helvetica" w:eastAsia="Times New Roman" w:hAnsi="Helvetica" w:cs="Helvetica"/>
          <w:b/>
          <w:bCs/>
          <w:color w:val="000000" w:themeColor="text1"/>
          <w:sz w:val="27"/>
          <w:szCs w:val="27"/>
          <w:lang w:eastAsia="ru-RU"/>
        </w:rPr>
        <w:t>Уважаемые родители, мы заинтересованы и очень ждем начала учебного года. Мы понимаем, что это временные трудности, которые необходимо преодолеть нам вместе.</w:t>
      </w:r>
    </w:p>
    <w:p w:rsidR="00D60B9C" w:rsidRPr="00D60B9C" w:rsidRDefault="00D60B9C" w:rsidP="00D60B9C">
      <w:pPr>
        <w:shd w:val="clear" w:color="auto" w:fill="FFFFFF"/>
        <w:spacing w:before="180" w:after="180" w:line="300" w:lineRule="atLeast"/>
        <w:jc w:val="center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D60B9C">
        <w:rPr>
          <w:rFonts w:ascii="Helvetica" w:eastAsia="Times New Roman" w:hAnsi="Helvetica" w:cs="Helvetica"/>
          <w:b/>
          <w:bCs/>
          <w:color w:val="000000" w:themeColor="text1"/>
          <w:sz w:val="27"/>
          <w:szCs w:val="27"/>
          <w:lang w:eastAsia="ru-RU"/>
        </w:rPr>
        <w:t>Спасибо за понимание и поддержку.</w:t>
      </w:r>
    </w:p>
    <w:p w:rsidR="00E46738" w:rsidRPr="00D60B9C" w:rsidRDefault="00E46738">
      <w:pPr>
        <w:rPr>
          <w:color w:val="000000" w:themeColor="text1"/>
        </w:rPr>
      </w:pPr>
    </w:p>
    <w:sectPr w:rsidR="00E46738" w:rsidRPr="00D60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B9C"/>
    <w:rsid w:val="00D1589E"/>
    <w:rsid w:val="00D60B9C"/>
    <w:rsid w:val="00E4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8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8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6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97OxQPd5H6R4UQWfES3CPxYpIHsIThEr/view?usp=sharing" TargetMode="External"/><Relationship Id="rId13" Type="http://schemas.openxmlformats.org/officeDocument/2006/relationships/hyperlink" Target="https://drive.google.com/file/d/1IWnpeJhucCMSMGgJBGl0BDFBVIIwVIYz/view?usp=shar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GqGE-Na4YO7iVf4VyKVyeseDDmihJmZw/view?usp=sharing" TargetMode="External"/><Relationship Id="rId12" Type="http://schemas.openxmlformats.org/officeDocument/2006/relationships/hyperlink" Target="https://drive.google.com/drive/folders/1297HxKsFwq_8txmGFuFPl08sLVgWTlJL?usp=sharin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dGZGOUPNbqCb_g7al80H-IdgjZmWEjaY/view?usp=sharing" TargetMode="External"/><Relationship Id="rId11" Type="http://schemas.openxmlformats.org/officeDocument/2006/relationships/hyperlink" Target="https://drive.google.com/file/d/1p0q4r5TjELrqnqCTZhcUV9IR4Z087POU/view?usp=sharing" TargetMode="External"/><Relationship Id="rId5" Type="http://schemas.openxmlformats.org/officeDocument/2006/relationships/hyperlink" Target="https://drive.google.com/file/d/1x-Ct9v54UJXsVgsp3c_12C04eK1-oWlU/view?usp=sharing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drive.google.com/file/d/1_qRBi4yx9_DvM4wupwOoT030CG0-SR-O/view?usp=shar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m4ujvmNIPr0zeK8d_ZNqoq9TtP8P4VAM/view?usp=sharin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708</Words>
  <Characters>4040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Организация образовательного процесса в условиях распространения новой коронавир</vt:lpstr>
      <vt:lpstr>    (CОVID-19)</vt:lpstr>
    </vt:vector>
  </TitlesOfParts>
  <Company/>
  <LinksUpToDate>false</LinksUpToDate>
  <CharactersWithSpaces>4739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Султанова</dc:creator>
  <cp:lastModifiedBy>Султанова</cp:lastModifiedBy>
  <cp:revision>1</cp:revision>
  <dcterms:created xsi:type="dcterms:W3CDTF">2021-03-31T05:37:00Z</dcterms:created>
  <dcterms:modified xsi:type="dcterms:W3CDTF">2021-03-31T05:42:00Z</dcterms:modified>
</cp:coreProperties>
</file>